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C4AE9" w:rsidRPr="008C4AE9" w:rsidRDefault="008C4AE9" w:rsidP="008C4AE9">
      <w:pPr>
        <w:spacing w:after="0" w:line="240" w:lineRule="auto"/>
        <w:jc w:val="center"/>
        <w:rPr>
          <w:rFonts w:ascii="Tahoma" w:hAnsi="Tahoma" w:cs="Tahoma"/>
          <w:b/>
          <w:sz w:val="28"/>
          <w:u w:val="single"/>
        </w:rPr>
      </w:pPr>
      <w:r w:rsidRPr="008C4AE9">
        <w:rPr>
          <w:rFonts w:ascii="Tahoma" w:hAnsi="Tahoma" w:cs="Tahoma"/>
          <w:b/>
          <w:sz w:val="28"/>
          <w:u w:val="single"/>
        </w:rPr>
        <w:t>Contestation des ROSP de 2021</w:t>
      </w:r>
    </w:p>
    <w:p w:rsidR="008C4AE9" w:rsidRPr="008C4AE9" w:rsidRDefault="008C4AE9" w:rsidP="00CC64CE">
      <w:pPr>
        <w:spacing w:after="0" w:line="240" w:lineRule="auto"/>
        <w:jc w:val="both"/>
        <w:rPr>
          <w:rFonts w:ascii="Tahoma" w:hAnsi="Tahoma" w:cs="Tahoma"/>
          <w:b/>
          <w:sz w:val="24"/>
        </w:rPr>
      </w:pPr>
    </w:p>
    <w:p w:rsidR="008C4AE9" w:rsidRPr="008C4AE9" w:rsidRDefault="008C4AE9" w:rsidP="00CC64CE">
      <w:pPr>
        <w:spacing w:after="0" w:line="240" w:lineRule="auto"/>
        <w:jc w:val="both"/>
        <w:rPr>
          <w:rFonts w:ascii="Tahoma" w:hAnsi="Tahoma" w:cs="Tahoma"/>
          <w:b/>
          <w:sz w:val="24"/>
        </w:rPr>
      </w:pPr>
    </w:p>
    <w:p w:rsidR="003A100E" w:rsidRDefault="00CC64CE" w:rsidP="00CC64CE">
      <w:pPr>
        <w:spacing w:after="0" w:line="240" w:lineRule="auto"/>
        <w:jc w:val="both"/>
        <w:rPr>
          <w:rFonts w:ascii="Tahoma" w:hAnsi="Tahoma" w:cs="Tahoma"/>
          <w:b/>
          <w:sz w:val="24"/>
        </w:rPr>
      </w:pPr>
      <w:r w:rsidRPr="008C4AE9">
        <w:rPr>
          <w:rFonts w:ascii="Tahoma" w:hAnsi="Tahoma" w:cs="Tahoma"/>
          <w:b/>
          <w:sz w:val="24"/>
        </w:rPr>
        <w:t>[</w:t>
      </w:r>
      <w:r w:rsidR="003A100E">
        <w:rPr>
          <w:rFonts w:ascii="Tahoma" w:hAnsi="Tahoma" w:cs="Tahoma"/>
          <w:b/>
          <w:sz w:val="24"/>
        </w:rPr>
        <w:t xml:space="preserve">La contestation concerne </w:t>
      </w:r>
      <w:r w:rsidR="0071134F">
        <w:rPr>
          <w:rFonts w:ascii="Tahoma" w:hAnsi="Tahoma" w:cs="Tahoma"/>
          <w:b/>
          <w:sz w:val="24"/>
        </w:rPr>
        <w:t>le calcul des</w:t>
      </w:r>
      <w:r w:rsidR="003A100E">
        <w:rPr>
          <w:rFonts w:ascii="Tahoma" w:hAnsi="Tahoma" w:cs="Tahoma"/>
          <w:b/>
          <w:sz w:val="24"/>
        </w:rPr>
        <w:t xml:space="preserve"> ROSP de 2021, car on ne peut pas contester </w:t>
      </w:r>
      <w:r w:rsidR="0071134F">
        <w:rPr>
          <w:rFonts w:ascii="Tahoma" w:hAnsi="Tahoma" w:cs="Tahoma"/>
          <w:b/>
          <w:sz w:val="24"/>
        </w:rPr>
        <w:t>celui</w:t>
      </w:r>
      <w:r w:rsidR="003A100E">
        <w:rPr>
          <w:rFonts w:ascii="Tahoma" w:hAnsi="Tahoma" w:cs="Tahoma"/>
          <w:b/>
          <w:sz w:val="24"/>
        </w:rPr>
        <w:t xml:space="preserve"> de 2022 tant qu</w:t>
      </w:r>
      <w:r w:rsidR="0071134F">
        <w:rPr>
          <w:rFonts w:ascii="Tahoma" w:hAnsi="Tahoma" w:cs="Tahoma"/>
          <w:b/>
          <w:sz w:val="24"/>
        </w:rPr>
        <w:t>e ces dernières n’ont pas été</w:t>
      </w:r>
      <w:r w:rsidR="003A100E">
        <w:rPr>
          <w:rFonts w:ascii="Tahoma" w:hAnsi="Tahoma" w:cs="Tahoma"/>
          <w:b/>
          <w:sz w:val="24"/>
        </w:rPr>
        <w:t xml:space="preserve"> versées.</w:t>
      </w:r>
    </w:p>
    <w:p w:rsidR="005032DA" w:rsidRDefault="005032DA" w:rsidP="00CC64CE">
      <w:pPr>
        <w:spacing w:after="0" w:line="240" w:lineRule="auto"/>
        <w:jc w:val="both"/>
        <w:rPr>
          <w:rFonts w:ascii="Tahoma" w:hAnsi="Tahoma" w:cs="Tahoma"/>
          <w:b/>
          <w:sz w:val="24"/>
        </w:rPr>
      </w:pPr>
    </w:p>
    <w:p w:rsidR="005032DA" w:rsidRDefault="005032DA" w:rsidP="00CC64CE">
      <w:pPr>
        <w:spacing w:after="0" w:line="240" w:lineRule="auto"/>
        <w:jc w:val="both"/>
        <w:rPr>
          <w:rFonts w:ascii="Tahoma" w:hAnsi="Tahoma" w:cs="Tahoma"/>
          <w:b/>
          <w:sz w:val="24"/>
        </w:rPr>
      </w:pPr>
      <w:r>
        <w:rPr>
          <w:rFonts w:ascii="Tahoma" w:hAnsi="Tahoma" w:cs="Tahoma"/>
          <w:b/>
          <w:sz w:val="24"/>
        </w:rPr>
        <w:t>Cette lettre de contestation de</w:t>
      </w:r>
      <w:r w:rsidR="0071134F">
        <w:rPr>
          <w:rFonts w:ascii="Tahoma" w:hAnsi="Tahoma" w:cs="Tahoma"/>
          <w:b/>
          <w:sz w:val="24"/>
        </w:rPr>
        <w:t>s</w:t>
      </w:r>
      <w:r>
        <w:rPr>
          <w:rFonts w:ascii="Tahoma" w:hAnsi="Tahoma" w:cs="Tahoma"/>
          <w:b/>
          <w:sz w:val="24"/>
        </w:rPr>
        <w:t xml:space="preserve"> ROSP</w:t>
      </w:r>
      <w:r w:rsidR="0071134F">
        <w:rPr>
          <w:rFonts w:ascii="Tahoma" w:hAnsi="Tahoma" w:cs="Tahoma"/>
          <w:b/>
          <w:sz w:val="24"/>
        </w:rPr>
        <w:t xml:space="preserve"> 2021</w:t>
      </w:r>
      <w:r>
        <w:rPr>
          <w:rFonts w:ascii="Tahoma" w:hAnsi="Tahoma" w:cs="Tahoma"/>
          <w:b/>
          <w:sz w:val="24"/>
        </w:rPr>
        <w:t xml:space="preserve"> n’empêche en rien la déclaration</w:t>
      </w:r>
      <w:r w:rsidR="0071134F">
        <w:rPr>
          <w:rFonts w:ascii="Tahoma" w:hAnsi="Tahoma" w:cs="Tahoma"/>
          <w:b/>
          <w:sz w:val="24"/>
        </w:rPr>
        <w:t xml:space="preserve"> en cours des indicateurs de cette année et le versement de ces dernières.</w:t>
      </w:r>
    </w:p>
    <w:p w:rsidR="003A100E" w:rsidRDefault="003A100E" w:rsidP="00CC64CE">
      <w:pPr>
        <w:spacing w:after="0" w:line="240" w:lineRule="auto"/>
        <w:jc w:val="both"/>
        <w:rPr>
          <w:rFonts w:ascii="Tahoma" w:hAnsi="Tahoma" w:cs="Tahoma"/>
          <w:b/>
          <w:sz w:val="24"/>
        </w:rPr>
      </w:pPr>
    </w:p>
    <w:p w:rsidR="00CC64CE" w:rsidRPr="008C4AE9" w:rsidRDefault="00CC64CE" w:rsidP="00CC64CE">
      <w:pPr>
        <w:spacing w:after="0" w:line="240" w:lineRule="auto"/>
        <w:jc w:val="both"/>
        <w:rPr>
          <w:rFonts w:ascii="Tahoma" w:hAnsi="Tahoma" w:cs="Tahoma"/>
          <w:b/>
          <w:sz w:val="24"/>
        </w:rPr>
      </w:pPr>
      <w:r w:rsidRPr="008C4AE9">
        <w:rPr>
          <w:rFonts w:ascii="Tahoma" w:hAnsi="Tahoma" w:cs="Tahoma"/>
          <w:b/>
          <w:sz w:val="24"/>
        </w:rPr>
        <w:t xml:space="preserve">Nous vous invitons à choisir les indicateurs que vous voulez contester et dont le calcul vous parait le plus abstrait, compte tenu de votre pratique. </w:t>
      </w:r>
    </w:p>
    <w:p w:rsidR="00CC64CE" w:rsidRPr="008C4AE9" w:rsidRDefault="00CC64CE" w:rsidP="00CC64CE">
      <w:pPr>
        <w:spacing w:after="0" w:line="240" w:lineRule="auto"/>
        <w:jc w:val="both"/>
        <w:rPr>
          <w:rFonts w:ascii="Tahoma" w:hAnsi="Tahoma" w:cs="Tahoma"/>
          <w:b/>
          <w:sz w:val="24"/>
        </w:rPr>
      </w:pPr>
      <w:r w:rsidRPr="008C4AE9">
        <w:rPr>
          <w:rFonts w:ascii="Tahoma" w:hAnsi="Tahoma" w:cs="Tahoma"/>
          <w:b/>
          <w:sz w:val="24"/>
        </w:rPr>
        <w:t xml:space="preserve">Le nombre d’indicateurs contesté n’est pas limité. </w:t>
      </w:r>
    </w:p>
    <w:p w:rsidR="00CC64CE" w:rsidRPr="008C4AE9" w:rsidRDefault="00CC64CE" w:rsidP="00CC64CE">
      <w:pPr>
        <w:spacing w:after="0" w:line="240" w:lineRule="auto"/>
        <w:jc w:val="both"/>
        <w:rPr>
          <w:rFonts w:ascii="Tahoma" w:hAnsi="Tahoma" w:cs="Tahoma"/>
          <w:b/>
          <w:sz w:val="24"/>
        </w:rPr>
      </w:pPr>
    </w:p>
    <w:p w:rsidR="00CC64CE" w:rsidRPr="008C4AE9" w:rsidRDefault="00CC64CE" w:rsidP="00CC64CE">
      <w:pPr>
        <w:spacing w:after="0" w:line="240" w:lineRule="auto"/>
        <w:jc w:val="both"/>
        <w:rPr>
          <w:rFonts w:ascii="Tahoma" w:hAnsi="Tahoma" w:cs="Tahoma"/>
          <w:b/>
          <w:sz w:val="24"/>
        </w:rPr>
      </w:pPr>
      <w:r w:rsidRPr="008C4AE9">
        <w:rPr>
          <w:rFonts w:ascii="Tahoma" w:hAnsi="Tahoma" w:cs="Tahoma"/>
          <w:b/>
          <w:sz w:val="24"/>
        </w:rPr>
        <w:t xml:space="preserve">Sachez que la révision de chaque indicateur de ROSP avec le Médecin Conseil peut amener à une réévaluation positive ou négative, c’est-à-dire en notre faveur ou en notre défaveur. </w:t>
      </w:r>
    </w:p>
    <w:p w:rsidR="00CC64CE" w:rsidRPr="008C4AE9" w:rsidRDefault="00CC64CE" w:rsidP="00CC64CE">
      <w:pPr>
        <w:spacing w:after="0" w:line="240" w:lineRule="auto"/>
        <w:jc w:val="both"/>
        <w:rPr>
          <w:rFonts w:ascii="Tahoma" w:hAnsi="Tahoma" w:cs="Tahoma"/>
          <w:b/>
          <w:sz w:val="24"/>
        </w:rPr>
      </w:pPr>
    </w:p>
    <w:p w:rsidR="00CC64CE" w:rsidRPr="008C4AE9" w:rsidRDefault="00CC64CE" w:rsidP="00CC64CE">
      <w:pPr>
        <w:spacing w:after="0" w:line="240" w:lineRule="auto"/>
        <w:jc w:val="both"/>
        <w:rPr>
          <w:rFonts w:ascii="Tahoma" w:hAnsi="Tahoma" w:cs="Tahoma"/>
          <w:b/>
          <w:sz w:val="24"/>
        </w:rPr>
      </w:pPr>
      <w:r w:rsidRPr="008C4AE9">
        <w:rPr>
          <w:rFonts w:ascii="Tahoma" w:hAnsi="Tahoma" w:cs="Tahoma"/>
          <w:b/>
          <w:sz w:val="24"/>
        </w:rPr>
        <w:t xml:space="preserve">Les indicateurs concernant : </w:t>
      </w:r>
    </w:p>
    <w:p w:rsidR="00CC64CE" w:rsidRPr="008C4AE9" w:rsidRDefault="00CC64CE" w:rsidP="00CC64CE">
      <w:pPr>
        <w:spacing w:after="0" w:line="240" w:lineRule="auto"/>
        <w:jc w:val="both"/>
        <w:rPr>
          <w:rFonts w:ascii="Tahoma" w:hAnsi="Tahoma" w:cs="Tahoma"/>
          <w:b/>
          <w:sz w:val="24"/>
        </w:rPr>
      </w:pPr>
      <w:r w:rsidRPr="008C4AE9">
        <w:rPr>
          <w:rFonts w:ascii="Tahoma" w:hAnsi="Tahoma" w:cs="Tahoma"/>
          <w:b/>
          <w:sz w:val="24"/>
        </w:rPr>
        <w:t xml:space="preserve">- la vaccination antigrippale, </w:t>
      </w:r>
    </w:p>
    <w:p w:rsidR="00CC64CE" w:rsidRPr="008C4AE9" w:rsidRDefault="00CC64CE" w:rsidP="00CC64CE">
      <w:pPr>
        <w:spacing w:after="0" w:line="240" w:lineRule="auto"/>
        <w:jc w:val="both"/>
        <w:rPr>
          <w:rFonts w:ascii="Tahoma" w:hAnsi="Tahoma" w:cs="Tahoma"/>
          <w:b/>
          <w:sz w:val="24"/>
        </w:rPr>
      </w:pPr>
      <w:r w:rsidRPr="008C4AE9">
        <w:rPr>
          <w:rFonts w:ascii="Tahoma" w:hAnsi="Tahoma" w:cs="Tahoma"/>
          <w:b/>
          <w:sz w:val="24"/>
        </w:rPr>
        <w:t xml:space="preserve">- le dépistage </w:t>
      </w:r>
      <w:r w:rsidR="008C4AE9" w:rsidRPr="008C4AE9">
        <w:rPr>
          <w:rFonts w:ascii="Tahoma" w:hAnsi="Tahoma" w:cs="Tahoma"/>
          <w:b/>
          <w:sz w:val="24"/>
        </w:rPr>
        <w:t xml:space="preserve">du cancer </w:t>
      </w:r>
      <w:r w:rsidRPr="008C4AE9">
        <w:rPr>
          <w:rFonts w:ascii="Tahoma" w:hAnsi="Tahoma" w:cs="Tahoma"/>
          <w:b/>
          <w:sz w:val="24"/>
        </w:rPr>
        <w:t>par frotti</w:t>
      </w:r>
      <w:r w:rsidR="008C4AE9" w:rsidRPr="008C4AE9">
        <w:rPr>
          <w:rFonts w:ascii="Tahoma" w:hAnsi="Tahoma" w:cs="Tahoma"/>
          <w:b/>
          <w:sz w:val="24"/>
        </w:rPr>
        <w:t>s</w:t>
      </w:r>
      <w:r w:rsidRPr="008C4AE9">
        <w:rPr>
          <w:rFonts w:ascii="Tahoma" w:hAnsi="Tahoma" w:cs="Tahoma"/>
          <w:b/>
          <w:sz w:val="24"/>
        </w:rPr>
        <w:t xml:space="preserve"> cervico-vaginal, </w:t>
      </w:r>
    </w:p>
    <w:p w:rsidR="00CC64CE" w:rsidRPr="008C4AE9" w:rsidRDefault="00CC64CE" w:rsidP="00CC64CE">
      <w:pPr>
        <w:spacing w:after="0" w:line="240" w:lineRule="auto"/>
        <w:jc w:val="both"/>
        <w:rPr>
          <w:rFonts w:ascii="Tahoma" w:hAnsi="Tahoma" w:cs="Tahoma"/>
          <w:b/>
          <w:sz w:val="24"/>
        </w:rPr>
      </w:pPr>
      <w:r w:rsidRPr="008C4AE9">
        <w:rPr>
          <w:rFonts w:ascii="Tahoma" w:hAnsi="Tahoma" w:cs="Tahoma"/>
          <w:b/>
          <w:sz w:val="24"/>
        </w:rPr>
        <w:t xml:space="preserve">- la prescription d’antibiotiques, </w:t>
      </w:r>
    </w:p>
    <w:p w:rsidR="00CC64CE" w:rsidRPr="008C4AE9" w:rsidRDefault="00CC64CE" w:rsidP="00CC64CE">
      <w:pPr>
        <w:spacing w:after="0" w:line="240" w:lineRule="auto"/>
        <w:jc w:val="both"/>
        <w:rPr>
          <w:rFonts w:ascii="Tahoma" w:hAnsi="Tahoma" w:cs="Tahoma"/>
          <w:b/>
          <w:sz w:val="24"/>
        </w:rPr>
      </w:pPr>
      <w:r w:rsidRPr="008C4AE9">
        <w:rPr>
          <w:rFonts w:ascii="Tahoma" w:hAnsi="Tahoma" w:cs="Tahoma"/>
          <w:b/>
          <w:sz w:val="24"/>
        </w:rPr>
        <w:t xml:space="preserve">- les dosages d’HbA1c, </w:t>
      </w:r>
    </w:p>
    <w:p w:rsidR="00CC64CE" w:rsidRPr="008C4AE9" w:rsidRDefault="00CC64CE" w:rsidP="00CC64CE">
      <w:pPr>
        <w:spacing w:after="0" w:line="240" w:lineRule="auto"/>
        <w:jc w:val="both"/>
        <w:rPr>
          <w:rFonts w:ascii="Tahoma" w:hAnsi="Tahoma" w:cs="Tahoma"/>
          <w:b/>
          <w:sz w:val="24"/>
        </w:rPr>
      </w:pPr>
      <w:r w:rsidRPr="008C4AE9">
        <w:rPr>
          <w:rFonts w:ascii="Tahoma" w:hAnsi="Tahoma" w:cs="Tahoma"/>
          <w:b/>
          <w:sz w:val="24"/>
        </w:rPr>
        <w:t xml:space="preserve">- les dosages d’INR </w:t>
      </w:r>
    </w:p>
    <w:p w:rsidR="00CC64CE" w:rsidRPr="008C4AE9" w:rsidRDefault="00CC64CE" w:rsidP="00CC64CE">
      <w:pPr>
        <w:spacing w:after="0" w:line="240" w:lineRule="auto"/>
        <w:jc w:val="both"/>
        <w:rPr>
          <w:rFonts w:ascii="Tahoma" w:hAnsi="Tahoma" w:cs="Tahoma"/>
          <w:b/>
          <w:sz w:val="24"/>
        </w:rPr>
      </w:pPr>
      <w:r w:rsidRPr="008C4AE9">
        <w:rPr>
          <w:rFonts w:ascii="Tahoma" w:hAnsi="Tahoma" w:cs="Tahoma"/>
          <w:b/>
          <w:sz w:val="24"/>
        </w:rPr>
        <w:t>semblent être les plus sous-estimés par la CPAM.</w:t>
      </w:r>
    </w:p>
    <w:p w:rsidR="00CC64CE" w:rsidRPr="008C4AE9" w:rsidRDefault="00CC64CE" w:rsidP="00CC64CE">
      <w:pPr>
        <w:spacing w:after="0" w:line="240" w:lineRule="auto"/>
        <w:jc w:val="both"/>
        <w:rPr>
          <w:rFonts w:ascii="Tahoma" w:hAnsi="Tahoma" w:cs="Tahoma"/>
          <w:b/>
          <w:sz w:val="24"/>
        </w:rPr>
      </w:pPr>
    </w:p>
    <w:p w:rsidR="00CC64CE" w:rsidRPr="008C4AE9" w:rsidRDefault="00CC64CE" w:rsidP="00CC64CE">
      <w:pPr>
        <w:spacing w:after="0" w:line="240" w:lineRule="auto"/>
        <w:jc w:val="both"/>
        <w:rPr>
          <w:rFonts w:ascii="Tahoma" w:hAnsi="Tahoma" w:cs="Tahoma"/>
          <w:b/>
          <w:sz w:val="24"/>
        </w:rPr>
      </w:pPr>
      <w:r w:rsidRPr="008C4AE9">
        <w:rPr>
          <w:rFonts w:ascii="Tahoma" w:hAnsi="Tahoma" w:cs="Tahoma"/>
          <w:b/>
          <w:sz w:val="24"/>
        </w:rPr>
        <w:t xml:space="preserve">Sachez que le but de cette action est, pour l’instant, de </w:t>
      </w:r>
      <w:r w:rsidRPr="008C4AE9">
        <w:rPr>
          <w:rFonts w:ascii="Tahoma" w:hAnsi="Tahoma" w:cs="Tahoma"/>
          <w:b/>
          <w:sz w:val="24"/>
          <w:u w:val="single"/>
        </w:rPr>
        <w:t>donner du travail à nos confrères Médecins Conseils</w:t>
      </w:r>
      <w:r w:rsidRPr="008C4AE9">
        <w:rPr>
          <w:rFonts w:ascii="Tahoma" w:hAnsi="Tahoma" w:cs="Tahoma"/>
          <w:b/>
          <w:sz w:val="24"/>
        </w:rPr>
        <w:t xml:space="preserve">. Ces derniers vont devoir </w:t>
      </w:r>
      <w:r w:rsidR="008C4AE9" w:rsidRPr="008C4AE9">
        <w:rPr>
          <w:rFonts w:ascii="Tahoma" w:hAnsi="Tahoma" w:cs="Tahoma"/>
          <w:b/>
          <w:sz w:val="24"/>
        </w:rPr>
        <w:t>réévaluer</w:t>
      </w:r>
      <w:r w:rsidRPr="008C4AE9">
        <w:rPr>
          <w:rFonts w:ascii="Tahoma" w:hAnsi="Tahoma" w:cs="Tahoma"/>
          <w:b/>
          <w:sz w:val="24"/>
        </w:rPr>
        <w:t xml:space="preserve"> tous nos dossiers ROSP et refaire leurs calculs – ce qui va leur prendre un temps notable. </w:t>
      </w:r>
    </w:p>
    <w:p w:rsidR="00CC64CE" w:rsidRPr="008C4AE9" w:rsidRDefault="00CC64CE" w:rsidP="00CC64CE">
      <w:pPr>
        <w:spacing w:after="0" w:line="240" w:lineRule="auto"/>
        <w:jc w:val="both"/>
        <w:rPr>
          <w:rFonts w:ascii="Tahoma" w:hAnsi="Tahoma" w:cs="Tahoma"/>
          <w:b/>
          <w:sz w:val="24"/>
        </w:rPr>
      </w:pPr>
    </w:p>
    <w:p w:rsidR="00CC64CE" w:rsidRPr="008C4AE9" w:rsidRDefault="00CC64CE" w:rsidP="00CC64CE">
      <w:pPr>
        <w:spacing w:after="0" w:line="240" w:lineRule="auto"/>
        <w:jc w:val="both"/>
        <w:rPr>
          <w:rFonts w:ascii="Tahoma" w:hAnsi="Tahoma" w:cs="Tahoma"/>
          <w:b/>
          <w:sz w:val="24"/>
        </w:rPr>
      </w:pPr>
      <w:r w:rsidRPr="008C4AE9">
        <w:rPr>
          <w:rFonts w:ascii="Tahoma" w:hAnsi="Tahoma" w:cs="Tahoma"/>
          <w:b/>
          <w:sz w:val="24"/>
        </w:rPr>
        <w:t xml:space="preserve">Pour ceux d’entre vous qui souhaiteront faire dans un deuxième temps une action au Tribunal Administratif comme Renaud Miller, il faudra se coordonner et se faire accompagner par des juristes. Mais </w:t>
      </w:r>
      <w:r w:rsidRPr="008C4AE9">
        <w:rPr>
          <w:rFonts w:ascii="Tahoma" w:hAnsi="Tahoma" w:cs="Tahoma"/>
          <w:b/>
          <w:sz w:val="24"/>
          <w:u w:val="single"/>
        </w:rPr>
        <w:t>ceci n’est pas l’objectif immédiat de ce courrier</w:t>
      </w:r>
      <w:r w:rsidRPr="008C4AE9">
        <w:rPr>
          <w:rFonts w:ascii="Tahoma" w:hAnsi="Tahoma" w:cs="Tahoma"/>
          <w:b/>
          <w:sz w:val="24"/>
        </w:rPr>
        <w:t>.</w:t>
      </w:r>
      <w:r w:rsidR="008C4AE9" w:rsidRPr="008C4AE9">
        <w:rPr>
          <w:rFonts w:ascii="Tahoma" w:hAnsi="Tahoma" w:cs="Tahoma"/>
          <w:b/>
          <w:sz w:val="24"/>
        </w:rPr>
        <w:t>]</w:t>
      </w:r>
    </w:p>
    <w:p w:rsidR="00CC64CE" w:rsidRDefault="00CC64CE" w:rsidP="00E47F19">
      <w:pPr>
        <w:jc w:val="both"/>
        <w:rPr>
          <w:rFonts w:ascii="Tahoma" w:hAnsi="Tahoma" w:cs="Tahoma"/>
        </w:rPr>
      </w:pPr>
    </w:p>
    <w:p w:rsidR="00CC64CE" w:rsidRDefault="00CC64CE" w:rsidP="00E47F19">
      <w:pPr>
        <w:jc w:val="both"/>
        <w:rPr>
          <w:rFonts w:ascii="Tahoma" w:hAnsi="Tahoma" w:cs="Tahoma"/>
        </w:rPr>
      </w:pPr>
    </w:p>
    <w:p w:rsidR="008C4AE9" w:rsidRDefault="008C4AE9" w:rsidP="00E47F19">
      <w:pPr>
        <w:jc w:val="both"/>
        <w:rPr>
          <w:rFonts w:ascii="Tahoma" w:hAnsi="Tahoma" w:cs="Tahoma"/>
        </w:rPr>
      </w:pPr>
    </w:p>
    <w:p w:rsidR="008C4AE9" w:rsidRDefault="008C4AE9" w:rsidP="00E47F19">
      <w:pPr>
        <w:jc w:val="both"/>
        <w:rPr>
          <w:rFonts w:ascii="Tahoma" w:hAnsi="Tahoma" w:cs="Tahoma"/>
        </w:rPr>
      </w:pPr>
    </w:p>
    <w:p w:rsidR="008C4AE9" w:rsidRDefault="008C4AE9" w:rsidP="00E47F19">
      <w:pPr>
        <w:jc w:val="both"/>
        <w:rPr>
          <w:rFonts w:ascii="Tahoma" w:hAnsi="Tahoma" w:cs="Tahoma"/>
        </w:rPr>
      </w:pPr>
    </w:p>
    <w:p w:rsidR="008C4AE9" w:rsidRDefault="008C4AE9" w:rsidP="00E47F19">
      <w:pPr>
        <w:jc w:val="both"/>
        <w:rPr>
          <w:rFonts w:ascii="Tahoma" w:hAnsi="Tahoma" w:cs="Tahoma"/>
        </w:rPr>
      </w:pPr>
    </w:p>
    <w:p w:rsidR="008C4AE9" w:rsidRDefault="008C4AE9" w:rsidP="00E47F19">
      <w:pPr>
        <w:jc w:val="both"/>
        <w:rPr>
          <w:rFonts w:ascii="Tahoma" w:hAnsi="Tahoma" w:cs="Tahoma"/>
        </w:rPr>
      </w:pPr>
    </w:p>
    <w:p w:rsidR="008C4AE9" w:rsidRDefault="008C4AE9" w:rsidP="00E47F19">
      <w:pPr>
        <w:jc w:val="both"/>
        <w:rPr>
          <w:rFonts w:ascii="Tahoma" w:hAnsi="Tahoma" w:cs="Tahoma"/>
        </w:rPr>
      </w:pPr>
    </w:p>
    <w:p w:rsidR="008C4AE9" w:rsidRDefault="008C4AE9" w:rsidP="00E47F19">
      <w:pPr>
        <w:jc w:val="both"/>
        <w:rPr>
          <w:rFonts w:ascii="Tahoma" w:hAnsi="Tahoma" w:cs="Tahoma"/>
        </w:rPr>
      </w:pPr>
    </w:p>
    <w:p w:rsidR="00A3261F" w:rsidRPr="00E47F19" w:rsidRDefault="001C5870" w:rsidP="00E47F19">
      <w:pPr>
        <w:jc w:val="both"/>
        <w:rPr>
          <w:rFonts w:ascii="Tahoma" w:hAnsi="Tahoma" w:cs="Tahoma"/>
        </w:rPr>
      </w:pPr>
      <w:r w:rsidRPr="00E47F19">
        <w:rPr>
          <w:rFonts w:ascii="Tahoma" w:hAnsi="Tahoma" w:cs="Tahoma"/>
        </w:rPr>
        <w:t>Dr [NOM Prénom</w:t>
      </w:r>
    </w:p>
    <w:p w:rsidR="001C5870" w:rsidRPr="00E47F19" w:rsidRDefault="001C5870" w:rsidP="00E47F19">
      <w:pPr>
        <w:jc w:val="both"/>
        <w:rPr>
          <w:rFonts w:ascii="Tahoma" w:hAnsi="Tahoma" w:cs="Tahoma"/>
        </w:rPr>
      </w:pPr>
      <w:r w:rsidRPr="00E47F19">
        <w:rPr>
          <w:rFonts w:ascii="Tahoma" w:hAnsi="Tahoma" w:cs="Tahoma"/>
        </w:rPr>
        <w:t>Adresse d’exercice</w:t>
      </w:r>
    </w:p>
    <w:p w:rsidR="001C5870" w:rsidRPr="00E47F19" w:rsidRDefault="001C5870" w:rsidP="00E47F19">
      <w:pPr>
        <w:jc w:val="both"/>
        <w:rPr>
          <w:rFonts w:ascii="Tahoma" w:hAnsi="Tahoma" w:cs="Tahoma"/>
        </w:rPr>
      </w:pPr>
      <w:r w:rsidRPr="00E47F19">
        <w:rPr>
          <w:rFonts w:ascii="Tahoma" w:hAnsi="Tahoma" w:cs="Tahoma"/>
        </w:rPr>
        <w:t>N° ADELI]</w:t>
      </w:r>
    </w:p>
    <w:p w:rsidR="001C5870" w:rsidRPr="00E47F19" w:rsidRDefault="001C5870" w:rsidP="00E47F19">
      <w:pPr>
        <w:jc w:val="both"/>
        <w:rPr>
          <w:rFonts w:ascii="Tahoma" w:hAnsi="Tahoma" w:cs="Tahoma"/>
        </w:rPr>
      </w:pPr>
    </w:p>
    <w:p w:rsidR="001C5870" w:rsidRPr="00E47F19" w:rsidRDefault="00E47F19" w:rsidP="00E47F19">
      <w:pPr>
        <w:jc w:val="right"/>
        <w:rPr>
          <w:rFonts w:ascii="Tahoma" w:hAnsi="Tahoma" w:cs="Tahoma"/>
        </w:rPr>
      </w:pPr>
      <w:r w:rsidRPr="00E47F19">
        <w:rPr>
          <w:rFonts w:ascii="Tahoma" w:hAnsi="Tahoma" w:cs="Tahoma"/>
        </w:rPr>
        <w:t xml:space="preserve"> </w:t>
      </w:r>
      <w:r w:rsidR="001C5870" w:rsidRPr="00E47F19">
        <w:rPr>
          <w:rFonts w:ascii="Tahoma" w:hAnsi="Tahoma" w:cs="Tahoma"/>
        </w:rPr>
        <w:t>[CPAM de rattachement</w:t>
      </w:r>
    </w:p>
    <w:p w:rsidR="001C5870" w:rsidRPr="00E47F19" w:rsidRDefault="001C5870" w:rsidP="00E47F19">
      <w:pPr>
        <w:jc w:val="right"/>
        <w:rPr>
          <w:rFonts w:ascii="Tahoma" w:hAnsi="Tahoma" w:cs="Tahoma"/>
        </w:rPr>
      </w:pPr>
      <w:r w:rsidRPr="00E47F19">
        <w:rPr>
          <w:rFonts w:ascii="Tahoma" w:hAnsi="Tahoma" w:cs="Tahoma"/>
        </w:rPr>
        <w:t>Adresse]</w:t>
      </w:r>
    </w:p>
    <w:p w:rsidR="001C5870" w:rsidRPr="00E47F19" w:rsidRDefault="001C5870" w:rsidP="00E47F19">
      <w:pPr>
        <w:jc w:val="both"/>
        <w:rPr>
          <w:rFonts w:ascii="Tahoma" w:hAnsi="Tahoma" w:cs="Tahoma"/>
        </w:rPr>
      </w:pPr>
    </w:p>
    <w:p w:rsidR="001C5870" w:rsidRPr="00E47F19" w:rsidRDefault="001C5870" w:rsidP="00E47F19">
      <w:pPr>
        <w:jc w:val="both"/>
        <w:rPr>
          <w:rFonts w:ascii="Tahoma" w:hAnsi="Tahoma" w:cs="Tahoma"/>
        </w:rPr>
      </w:pPr>
    </w:p>
    <w:p w:rsidR="001C5870" w:rsidRPr="00E47F19" w:rsidRDefault="001C5870" w:rsidP="00E47F19">
      <w:pPr>
        <w:jc w:val="both"/>
        <w:rPr>
          <w:rFonts w:ascii="Tahoma" w:hAnsi="Tahoma" w:cs="Tahoma"/>
        </w:rPr>
      </w:pPr>
    </w:p>
    <w:p w:rsidR="001C5870" w:rsidRPr="00E47F19" w:rsidRDefault="001C5870" w:rsidP="00E47F19">
      <w:pPr>
        <w:jc w:val="right"/>
        <w:rPr>
          <w:rFonts w:ascii="Tahoma" w:hAnsi="Tahoma" w:cs="Tahoma"/>
        </w:rPr>
      </w:pPr>
      <w:r w:rsidRPr="00E47F19">
        <w:rPr>
          <w:rFonts w:ascii="Tahoma" w:hAnsi="Tahoma" w:cs="Tahoma"/>
        </w:rPr>
        <w:t>[Lieu d’exercice], le [date]</w:t>
      </w:r>
    </w:p>
    <w:p w:rsidR="001C5870" w:rsidRPr="00E47F19" w:rsidRDefault="001C5870" w:rsidP="00E47F19">
      <w:pPr>
        <w:jc w:val="both"/>
        <w:rPr>
          <w:rFonts w:ascii="Tahoma" w:hAnsi="Tahoma" w:cs="Tahoma"/>
        </w:rPr>
      </w:pPr>
    </w:p>
    <w:p w:rsidR="00E47F19" w:rsidRDefault="00E47F19" w:rsidP="00E47F19">
      <w:pPr>
        <w:jc w:val="both"/>
        <w:rPr>
          <w:rFonts w:ascii="Tahoma" w:hAnsi="Tahoma" w:cs="Tahoma"/>
        </w:rPr>
      </w:pPr>
    </w:p>
    <w:p w:rsidR="001C5870" w:rsidRPr="00E47F19" w:rsidRDefault="001C5870" w:rsidP="00E47F19">
      <w:pPr>
        <w:jc w:val="both"/>
        <w:rPr>
          <w:rFonts w:ascii="Tahoma" w:hAnsi="Tahoma" w:cs="Tahoma"/>
        </w:rPr>
      </w:pPr>
      <w:r w:rsidRPr="00E47F19">
        <w:rPr>
          <w:rFonts w:ascii="Tahoma" w:hAnsi="Tahoma" w:cs="Tahoma"/>
        </w:rPr>
        <w:t xml:space="preserve">Objet : demande de précisions concernant les indicateurs de Rémunération sur Objectif de Santé Publique de </w:t>
      </w:r>
      <w:r w:rsidR="00E47F19">
        <w:rPr>
          <w:rFonts w:ascii="Tahoma" w:hAnsi="Tahoma" w:cs="Tahoma"/>
        </w:rPr>
        <w:t xml:space="preserve">l’année </w:t>
      </w:r>
      <w:r w:rsidRPr="00E47F19">
        <w:rPr>
          <w:rFonts w:ascii="Tahoma" w:hAnsi="Tahoma" w:cs="Tahoma"/>
        </w:rPr>
        <w:t>2021</w:t>
      </w:r>
    </w:p>
    <w:p w:rsidR="001C5870" w:rsidRPr="00E47F19" w:rsidRDefault="001C5870" w:rsidP="00E47F19">
      <w:pPr>
        <w:jc w:val="both"/>
        <w:rPr>
          <w:rFonts w:ascii="Tahoma" w:hAnsi="Tahoma" w:cs="Tahoma"/>
        </w:rPr>
      </w:pPr>
    </w:p>
    <w:p w:rsidR="001C5870" w:rsidRPr="00E47F19" w:rsidRDefault="001C5870" w:rsidP="00E47F19">
      <w:pPr>
        <w:jc w:val="both"/>
        <w:rPr>
          <w:rFonts w:ascii="Tahoma" w:hAnsi="Tahoma" w:cs="Tahoma"/>
        </w:rPr>
      </w:pPr>
      <w:r w:rsidRPr="00E47F19">
        <w:rPr>
          <w:rFonts w:ascii="Tahoma" w:hAnsi="Tahoma" w:cs="Tahoma"/>
        </w:rPr>
        <w:t xml:space="preserve">Madame, Monsieur, </w:t>
      </w:r>
    </w:p>
    <w:p w:rsidR="001C5870" w:rsidRPr="00E47F19" w:rsidRDefault="001C5870" w:rsidP="00E47F19">
      <w:pPr>
        <w:jc w:val="both"/>
        <w:rPr>
          <w:rFonts w:ascii="Tahoma" w:hAnsi="Tahoma" w:cs="Tahoma"/>
        </w:rPr>
      </w:pPr>
    </w:p>
    <w:p w:rsidR="001C5870" w:rsidRPr="00E47F19" w:rsidRDefault="001C5870" w:rsidP="00E47F19">
      <w:pPr>
        <w:jc w:val="both"/>
        <w:rPr>
          <w:rFonts w:ascii="Tahoma" w:hAnsi="Tahoma" w:cs="Tahoma"/>
        </w:rPr>
      </w:pPr>
      <w:r w:rsidRPr="00E47F19">
        <w:rPr>
          <w:rFonts w:ascii="Tahoma" w:hAnsi="Tahoma" w:cs="Tahoma"/>
        </w:rPr>
        <w:t>Suite à l’analyse des indicateurs de Rémunération sur Objectif de Santé Publique de l’année 2021, certains chiffres semblent en inadéquation avec ma pratique quotidienne.</w:t>
      </w:r>
    </w:p>
    <w:p w:rsidR="001C5870" w:rsidRPr="00E47F19" w:rsidRDefault="001C5870" w:rsidP="00E47F19">
      <w:pPr>
        <w:jc w:val="both"/>
        <w:rPr>
          <w:rFonts w:ascii="Tahoma" w:hAnsi="Tahoma" w:cs="Tahoma"/>
        </w:rPr>
      </w:pPr>
      <w:r w:rsidRPr="00E47F19">
        <w:rPr>
          <w:rFonts w:ascii="Tahoma" w:hAnsi="Tahoma" w:cs="Tahoma"/>
        </w:rPr>
        <w:t xml:space="preserve">Par conséquent, je vous demande </w:t>
      </w:r>
      <w:r w:rsidR="00E47F19">
        <w:rPr>
          <w:rFonts w:ascii="Tahoma" w:hAnsi="Tahoma" w:cs="Tahoma"/>
        </w:rPr>
        <w:t xml:space="preserve">de bien vouloir procéder à </w:t>
      </w:r>
      <w:r w:rsidRPr="00E47F19">
        <w:rPr>
          <w:rFonts w:ascii="Tahoma" w:hAnsi="Tahoma" w:cs="Tahoma"/>
        </w:rPr>
        <w:t xml:space="preserve">une révision des indicateurs suivants : </w:t>
      </w:r>
    </w:p>
    <w:p w:rsidR="00487D52" w:rsidRPr="00E47F19" w:rsidRDefault="00487D52" w:rsidP="00E47F19">
      <w:pPr>
        <w:pStyle w:val="Paragraphedeliste"/>
        <w:numPr>
          <w:ilvl w:val="0"/>
          <w:numId w:val="2"/>
        </w:numPr>
        <w:spacing w:after="0" w:line="240" w:lineRule="auto"/>
        <w:jc w:val="both"/>
        <w:rPr>
          <w:rFonts w:ascii="Tahoma" w:eastAsia="Helvetica" w:hAnsi="Tahoma" w:cs="Tahoma"/>
          <w:i/>
          <w:color w:val="FF2600"/>
        </w:rPr>
      </w:pPr>
      <w:r w:rsidRPr="00E47F19">
        <w:rPr>
          <w:rFonts w:ascii="Tahoma" w:eastAsia="Helvetica" w:hAnsi="Tahoma" w:cs="Tahoma"/>
          <w:color w:val="000000"/>
        </w:rPr>
        <w:t>part des patients MT âgés de 65 ans ou plus vaccinés contre la grippe saisonnière: je vous serais reconnaissant de bien vouloir me fournir la liste de mes patients (toutes caisses confondues) n’ayant pas été vaccinés.</w:t>
      </w:r>
    </w:p>
    <w:p w:rsidR="00487D52" w:rsidRPr="00E47F19" w:rsidRDefault="00487D52" w:rsidP="00E47F19">
      <w:pPr>
        <w:pStyle w:val="Paragraphedeliste"/>
        <w:spacing w:after="0" w:line="240" w:lineRule="auto"/>
        <w:jc w:val="both"/>
        <w:rPr>
          <w:rFonts w:ascii="Tahoma" w:eastAsia="Helvetica" w:hAnsi="Tahoma" w:cs="Tahoma"/>
          <w:i/>
          <w:color w:val="FF2600"/>
        </w:rPr>
      </w:pPr>
    </w:p>
    <w:p w:rsidR="00487D52" w:rsidRPr="00E47F19" w:rsidRDefault="00487D52" w:rsidP="00E47F19">
      <w:pPr>
        <w:pStyle w:val="Paragraphedeliste"/>
        <w:numPr>
          <w:ilvl w:val="0"/>
          <w:numId w:val="2"/>
        </w:numPr>
        <w:spacing w:after="0" w:line="240" w:lineRule="auto"/>
        <w:jc w:val="both"/>
        <w:rPr>
          <w:rFonts w:ascii="Tahoma" w:eastAsia="Helvetica" w:hAnsi="Tahoma" w:cs="Tahoma"/>
          <w:i/>
          <w:color w:val="FF2600"/>
        </w:rPr>
      </w:pPr>
      <w:r w:rsidRPr="00E47F19">
        <w:rPr>
          <w:rFonts w:ascii="Tahoma" w:eastAsia="Helvetica" w:hAnsi="Tahoma" w:cs="Tahoma"/>
          <w:color w:val="000000"/>
        </w:rPr>
        <w:t>part des patients MT âgés de 16 à 64 ans ciblés par la campagne de vaccination et vaccinés: je vous serais reconnaissant de bien vouloir me fournir la liste de mes patients (toutes caisses confondues) ciblés et n’ayant pas été vaccinés.</w:t>
      </w:r>
      <w:r w:rsidRPr="00E47F19">
        <w:rPr>
          <w:rFonts w:ascii="Tahoma" w:eastAsia="Helvetica" w:hAnsi="Tahoma" w:cs="Tahoma"/>
          <w:i/>
          <w:color w:val="FF2600"/>
        </w:rPr>
        <w:t xml:space="preserve"> </w:t>
      </w:r>
    </w:p>
    <w:p w:rsidR="00487D52" w:rsidRPr="00E47F19" w:rsidRDefault="00487D52" w:rsidP="00E47F19">
      <w:pPr>
        <w:pStyle w:val="Paragraphedeliste"/>
        <w:jc w:val="both"/>
        <w:rPr>
          <w:rFonts w:ascii="Tahoma" w:eastAsia="Helvetica" w:hAnsi="Tahoma" w:cs="Tahoma"/>
          <w:i/>
          <w:color w:val="FF2600"/>
        </w:rPr>
      </w:pPr>
    </w:p>
    <w:p w:rsidR="00487D52" w:rsidRPr="00E47F19" w:rsidRDefault="00487D52" w:rsidP="00E47F19">
      <w:pPr>
        <w:pStyle w:val="Paragraphedeliste"/>
        <w:numPr>
          <w:ilvl w:val="0"/>
          <w:numId w:val="2"/>
        </w:numPr>
        <w:spacing w:after="0" w:line="240" w:lineRule="auto"/>
        <w:jc w:val="both"/>
        <w:rPr>
          <w:rFonts w:ascii="Tahoma" w:eastAsia="Helvetica" w:hAnsi="Tahoma" w:cs="Tahoma"/>
          <w:i/>
          <w:color w:val="FF2C21"/>
        </w:rPr>
      </w:pPr>
      <w:r w:rsidRPr="00E47F19">
        <w:rPr>
          <w:rFonts w:ascii="Tahoma" w:eastAsia="Helvetica" w:hAnsi="Tahoma" w:cs="Tahoma"/>
          <w:color w:val="000000"/>
        </w:rPr>
        <w:t xml:space="preserve">part des patients MT de 50 à 74 ans participant au dépistage (organisé ou individuel) du cancer du sein: je vous serais reconnaissant de bien vouloir me fournir la liste de mes patientes (toutes caisses confondues) éligibles au dépistage et ne l’ayant pas réalisé. </w:t>
      </w:r>
    </w:p>
    <w:p w:rsidR="00487D52" w:rsidRPr="00E47F19" w:rsidRDefault="00487D52" w:rsidP="00E47F19">
      <w:pPr>
        <w:pStyle w:val="Paragraphedeliste"/>
        <w:jc w:val="both"/>
        <w:rPr>
          <w:rFonts w:ascii="Tahoma" w:eastAsia="Helvetica" w:hAnsi="Tahoma" w:cs="Tahoma"/>
          <w:i/>
          <w:color w:val="FF2C21"/>
        </w:rPr>
      </w:pPr>
    </w:p>
    <w:p w:rsidR="00487D52" w:rsidRPr="00E47F19" w:rsidRDefault="00487D52" w:rsidP="00E47F19">
      <w:pPr>
        <w:pStyle w:val="Paragraphedeliste"/>
        <w:numPr>
          <w:ilvl w:val="0"/>
          <w:numId w:val="2"/>
        </w:numPr>
        <w:spacing w:after="0" w:line="240" w:lineRule="auto"/>
        <w:jc w:val="both"/>
        <w:rPr>
          <w:rFonts w:ascii="Tahoma" w:eastAsia="Helvetica" w:hAnsi="Tahoma" w:cs="Tahoma"/>
          <w:i/>
          <w:color w:val="FF2C21"/>
        </w:rPr>
      </w:pPr>
      <w:r w:rsidRPr="00E47F19">
        <w:rPr>
          <w:rFonts w:ascii="Tahoma" w:eastAsia="Helvetica" w:hAnsi="Tahoma" w:cs="Tahoma"/>
          <w:color w:val="000000"/>
        </w:rPr>
        <w:t>part des patientes MT de 25 à 65 ans ayant bénéficié d’un frottis au cours des 3 dernières années: je vous serais reconnaissant de bien vouloir me fournir la liste de mes patientes (toutes caisses confondues) éligibles au dépistage et ne l’ayant pas réalisé.</w:t>
      </w:r>
    </w:p>
    <w:p w:rsidR="00487D52" w:rsidRPr="00E47F19" w:rsidRDefault="00487D52" w:rsidP="00E47F19">
      <w:pPr>
        <w:pStyle w:val="Paragraphedeliste"/>
        <w:jc w:val="both"/>
        <w:rPr>
          <w:rFonts w:ascii="Tahoma" w:eastAsia="Helvetica" w:hAnsi="Tahoma" w:cs="Tahoma"/>
          <w:i/>
          <w:color w:val="FF2C21"/>
        </w:rPr>
      </w:pPr>
    </w:p>
    <w:p w:rsidR="00487D52" w:rsidRPr="00E47F19" w:rsidRDefault="00487D52" w:rsidP="00E47F19">
      <w:pPr>
        <w:pStyle w:val="Paragraphedeliste"/>
        <w:numPr>
          <w:ilvl w:val="0"/>
          <w:numId w:val="2"/>
        </w:numPr>
        <w:spacing w:after="0" w:line="240" w:lineRule="auto"/>
        <w:jc w:val="both"/>
        <w:rPr>
          <w:rFonts w:ascii="Tahoma" w:eastAsia="Helvetica" w:hAnsi="Tahoma" w:cs="Tahoma"/>
          <w:i/>
          <w:color w:val="FF2C21"/>
        </w:rPr>
      </w:pPr>
      <w:r w:rsidRPr="00E47F19">
        <w:rPr>
          <w:rFonts w:ascii="Tahoma" w:eastAsia="Helvetica" w:hAnsi="Tahoma" w:cs="Tahoma"/>
          <w:color w:val="000000"/>
        </w:rPr>
        <w:t>part des patients MT de 50 à 74 ans pour lesquels un dépistage du cancer colorectal a été réalisé au cours des deux dernières années: je vous serais reconnaissant de bien vouloir me fournir la liste de mes patients (toutes caisses confondues) éligibles au dépistage et ne l’ayant pas réalisé.</w:t>
      </w:r>
    </w:p>
    <w:p w:rsidR="00487D52" w:rsidRPr="00E47F19" w:rsidRDefault="00487D52" w:rsidP="00E47F19">
      <w:pPr>
        <w:pStyle w:val="Paragraphedeliste"/>
        <w:jc w:val="both"/>
        <w:rPr>
          <w:rFonts w:ascii="Tahoma" w:eastAsia="Helvetica" w:hAnsi="Tahoma" w:cs="Tahoma"/>
          <w:i/>
          <w:color w:val="FF2C21"/>
        </w:rPr>
      </w:pPr>
    </w:p>
    <w:p w:rsidR="00487D52" w:rsidRPr="00E47F19" w:rsidRDefault="00487D52" w:rsidP="00E47F19">
      <w:pPr>
        <w:pStyle w:val="Paragraphedeliste"/>
        <w:numPr>
          <w:ilvl w:val="0"/>
          <w:numId w:val="2"/>
        </w:numPr>
        <w:spacing w:after="0" w:line="240" w:lineRule="auto"/>
        <w:jc w:val="both"/>
        <w:rPr>
          <w:rFonts w:ascii="Tahoma" w:eastAsia="Helvetica" w:hAnsi="Tahoma" w:cs="Tahoma"/>
          <w:i/>
          <w:color w:val="FF2C21"/>
        </w:rPr>
      </w:pPr>
      <w:r w:rsidRPr="00E47F19">
        <w:rPr>
          <w:rFonts w:ascii="Tahoma" w:eastAsia="Helvetica" w:hAnsi="Tahoma" w:cs="Tahoma"/>
          <w:color w:val="000000"/>
        </w:rPr>
        <w:t>part des patients MT &gt;75 ans ne bénéficiant pas d’une ALD pour troubles psychiatriques (ALD 23) ayant plus de 2 psychotropes prescrits: je vous serais reconnaissant de bien vouloir me fournir la liste de mes patients (toutes caisses confondues) ayant plus de 2 psychotropes hors ALD 23.</w:t>
      </w:r>
    </w:p>
    <w:p w:rsidR="00487D52" w:rsidRPr="00E47F19" w:rsidRDefault="00487D52" w:rsidP="00E47F19">
      <w:pPr>
        <w:pStyle w:val="Paragraphedeliste"/>
        <w:jc w:val="both"/>
        <w:rPr>
          <w:rFonts w:ascii="Tahoma" w:eastAsia="Helvetica" w:hAnsi="Tahoma" w:cs="Tahoma"/>
          <w:i/>
          <w:color w:val="FF2C21"/>
        </w:rPr>
      </w:pPr>
    </w:p>
    <w:p w:rsidR="00487D52" w:rsidRPr="00E47F19" w:rsidRDefault="00487D52" w:rsidP="00E47F19">
      <w:pPr>
        <w:pStyle w:val="Paragraphedeliste"/>
        <w:numPr>
          <w:ilvl w:val="0"/>
          <w:numId w:val="2"/>
        </w:numPr>
        <w:spacing w:after="0" w:line="240" w:lineRule="auto"/>
        <w:jc w:val="both"/>
        <w:rPr>
          <w:rFonts w:ascii="Tahoma" w:eastAsia="Helvetica" w:hAnsi="Tahoma" w:cs="Tahoma"/>
          <w:i/>
          <w:color w:val="FF2C21"/>
        </w:rPr>
      </w:pPr>
      <w:r w:rsidRPr="00E47F19">
        <w:rPr>
          <w:rFonts w:ascii="Tahoma" w:eastAsia="Helvetica" w:hAnsi="Tahoma" w:cs="Tahoma"/>
          <w:color w:val="000000"/>
        </w:rPr>
        <w:t xml:space="preserve">part des patients MT ayant initié un traitement par BZD </w:t>
      </w:r>
      <w:r w:rsidRPr="00E47F19">
        <w:rPr>
          <w:rFonts w:ascii="Tahoma" w:eastAsia="Helvetica" w:hAnsi="Tahoma" w:cs="Tahoma"/>
          <w:b/>
          <w:color w:val="000000"/>
        </w:rPr>
        <w:t>hypnotique</w:t>
      </w:r>
      <w:r w:rsidRPr="00E47F19">
        <w:rPr>
          <w:rFonts w:ascii="Tahoma" w:eastAsia="Helvetica" w:hAnsi="Tahoma" w:cs="Tahoma"/>
          <w:color w:val="000000"/>
        </w:rPr>
        <w:t xml:space="preserve"> et dont la durée de traitement est &gt; à 4 semaines: je vous serais reconnaissant de bien vouloir me fournir la liste de mes patients (toutes caisses confondues) dont la prescription de BZD hypnotique a duré plus de 4 semaines.</w:t>
      </w:r>
    </w:p>
    <w:p w:rsidR="00487D52" w:rsidRPr="00E47F19" w:rsidRDefault="00487D52" w:rsidP="00E47F19">
      <w:pPr>
        <w:pStyle w:val="Paragraphedeliste"/>
        <w:jc w:val="both"/>
        <w:rPr>
          <w:rFonts w:ascii="Tahoma" w:eastAsia="Helvetica" w:hAnsi="Tahoma" w:cs="Tahoma"/>
          <w:i/>
          <w:color w:val="FF2C21"/>
        </w:rPr>
      </w:pPr>
    </w:p>
    <w:p w:rsidR="00487D52" w:rsidRPr="00E47F19" w:rsidRDefault="00487D52" w:rsidP="00E47F19">
      <w:pPr>
        <w:pStyle w:val="Paragraphedeliste"/>
        <w:numPr>
          <w:ilvl w:val="0"/>
          <w:numId w:val="2"/>
        </w:numPr>
        <w:spacing w:after="0" w:line="240" w:lineRule="auto"/>
        <w:jc w:val="both"/>
        <w:rPr>
          <w:rFonts w:ascii="Tahoma" w:eastAsia="Helvetica" w:hAnsi="Tahoma" w:cs="Tahoma"/>
          <w:i/>
          <w:color w:val="FF2C21"/>
        </w:rPr>
      </w:pPr>
      <w:r w:rsidRPr="00E47F19">
        <w:rPr>
          <w:rFonts w:ascii="Tahoma" w:eastAsia="Helvetica" w:hAnsi="Tahoma" w:cs="Tahoma"/>
          <w:color w:val="000000"/>
        </w:rPr>
        <w:t xml:space="preserve">part des patients MT ayant initié un traitement par BZD </w:t>
      </w:r>
      <w:r w:rsidRPr="00E47F19">
        <w:rPr>
          <w:rFonts w:ascii="Tahoma" w:eastAsia="Helvetica" w:hAnsi="Tahoma" w:cs="Tahoma"/>
          <w:b/>
          <w:color w:val="000000"/>
        </w:rPr>
        <w:t>anxiolytique</w:t>
      </w:r>
      <w:r w:rsidRPr="00E47F19">
        <w:rPr>
          <w:rFonts w:ascii="Tahoma" w:eastAsia="Helvetica" w:hAnsi="Tahoma" w:cs="Tahoma"/>
          <w:color w:val="000000"/>
        </w:rPr>
        <w:t xml:space="preserve"> et dont la durée de traitement est &gt; à 12 semaines: je vous serais reconnaissant de bien vouloir me fournir la liste de mes patients (toutes caisses confondues) dont la prescription de BZD anxiolytique a duré plus de 12 semaines.</w:t>
      </w:r>
    </w:p>
    <w:p w:rsidR="00487D52" w:rsidRPr="00E47F19" w:rsidRDefault="00487D52" w:rsidP="00E47F19">
      <w:pPr>
        <w:pStyle w:val="Paragraphedeliste"/>
        <w:jc w:val="both"/>
        <w:rPr>
          <w:rFonts w:ascii="Tahoma" w:eastAsia="Helvetica" w:hAnsi="Tahoma" w:cs="Tahoma"/>
          <w:i/>
          <w:color w:val="FF2C21"/>
        </w:rPr>
      </w:pPr>
    </w:p>
    <w:p w:rsidR="00487D52" w:rsidRPr="00E47F19" w:rsidRDefault="008C4AE9" w:rsidP="00E47F19">
      <w:pPr>
        <w:pStyle w:val="Paragraphedeliste"/>
        <w:numPr>
          <w:ilvl w:val="0"/>
          <w:numId w:val="2"/>
        </w:numPr>
        <w:spacing w:after="0" w:line="240" w:lineRule="auto"/>
        <w:jc w:val="both"/>
        <w:rPr>
          <w:rFonts w:ascii="Tahoma" w:eastAsia="Helvetica" w:hAnsi="Tahoma" w:cs="Tahoma"/>
          <w:i/>
          <w:color w:val="FF2C21"/>
        </w:rPr>
      </w:pPr>
      <w:r>
        <w:rPr>
          <w:rFonts w:ascii="Tahoma" w:eastAsia="Helvetica" w:hAnsi="Tahoma" w:cs="Tahoma"/>
          <w:color w:val="000000"/>
        </w:rPr>
        <w:t>n</w:t>
      </w:r>
      <w:r w:rsidR="00487D52" w:rsidRPr="00E47F19">
        <w:rPr>
          <w:rFonts w:ascii="Tahoma" w:eastAsia="Helvetica" w:hAnsi="Tahoma" w:cs="Tahoma"/>
          <w:color w:val="000000"/>
        </w:rPr>
        <w:t>ombre de traitements par antibiotiques pour 100 patients MT de 16 à 65 ans et hors ALD: je vous serais reconnaissant de bien vouloir me fournir la liste des patients (toutes caisses confondues) de cette classe d’âge hors ALD ayant bénéficié d’un traitement antibiotique.</w:t>
      </w:r>
    </w:p>
    <w:p w:rsidR="00487D52" w:rsidRPr="00E47F19" w:rsidRDefault="00487D52" w:rsidP="00E47F19">
      <w:pPr>
        <w:pStyle w:val="Paragraphedeliste"/>
        <w:jc w:val="both"/>
        <w:rPr>
          <w:rFonts w:ascii="Tahoma" w:eastAsia="Helvetica" w:hAnsi="Tahoma" w:cs="Tahoma"/>
          <w:i/>
          <w:color w:val="FF2C21"/>
        </w:rPr>
      </w:pPr>
    </w:p>
    <w:p w:rsidR="00487D52" w:rsidRPr="00E47F19" w:rsidRDefault="00487D52" w:rsidP="00E47F19">
      <w:pPr>
        <w:pStyle w:val="Paragraphedeliste"/>
        <w:numPr>
          <w:ilvl w:val="0"/>
          <w:numId w:val="2"/>
        </w:numPr>
        <w:spacing w:after="0" w:line="240" w:lineRule="auto"/>
        <w:jc w:val="both"/>
        <w:rPr>
          <w:rFonts w:ascii="Tahoma" w:eastAsia="Helvetica" w:hAnsi="Tahoma" w:cs="Tahoma"/>
          <w:i/>
          <w:color w:val="FF2C21"/>
        </w:rPr>
      </w:pPr>
      <w:r w:rsidRPr="00E47F19">
        <w:rPr>
          <w:rFonts w:ascii="Tahoma" w:eastAsia="Helvetica" w:hAnsi="Tahoma" w:cs="Tahoma"/>
          <w:color w:val="000000"/>
        </w:rPr>
        <w:t>part des patients MT traités par antibiotiques particulièrement générateurs d’antibiorésistances: je vous serais reconnaissant de bien vouloir me fournir la liste de mes patients (toutes caisses confondues) traités par ces antibiotiques.</w:t>
      </w:r>
    </w:p>
    <w:p w:rsidR="00487D52" w:rsidRPr="00E47F19" w:rsidRDefault="00487D52" w:rsidP="00E47F19">
      <w:pPr>
        <w:pStyle w:val="Paragraphedeliste"/>
        <w:spacing w:after="0" w:line="240" w:lineRule="auto"/>
        <w:jc w:val="both"/>
        <w:rPr>
          <w:rFonts w:ascii="Tahoma" w:eastAsia="Helvetica" w:hAnsi="Tahoma" w:cs="Tahoma"/>
          <w:i/>
          <w:color w:val="FF2600"/>
        </w:rPr>
      </w:pPr>
    </w:p>
    <w:p w:rsidR="001C5870" w:rsidRPr="00E47F19" w:rsidRDefault="001C5870" w:rsidP="00E47F19">
      <w:pPr>
        <w:pStyle w:val="Paragraphedeliste"/>
        <w:numPr>
          <w:ilvl w:val="0"/>
          <w:numId w:val="2"/>
        </w:numPr>
        <w:spacing w:after="0" w:line="240" w:lineRule="auto"/>
        <w:jc w:val="both"/>
        <w:rPr>
          <w:rFonts w:ascii="Tahoma" w:eastAsia="Helvetica" w:hAnsi="Tahoma" w:cs="Tahoma"/>
          <w:i/>
          <w:color w:val="FF2600"/>
        </w:rPr>
      </w:pPr>
      <w:r w:rsidRPr="00E47F19">
        <w:rPr>
          <w:rFonts w:ascii="Tahoma" w:eastAsia="Helvetica" w:hAnsi="Tahoma" w:cs="Tahoma"/>
          <w:color w:val="000000"/>
        </w:rPr>
        <w:t xml:space="preserve">part des patients MT traités par antidiabétiques ayant bénéficié d’au moins 2 dosages d’HbA1c dans l’année: je vous serais reconnaissant de bien vouloir me fournir la liste de mes patients (toutes caisses confondues) traités par ADO et le nombre de dosage de chacun. </w:t>
      </w:r>
    </w:p>
    <w:p w:rsidR="001C5870" w:rsidRPr="00E47F19" w:rsidRDefault="001C5870" w:rsidP="00E47F19">
      <w:pPr>
        <w:spacing w:after="0" w:line="240" w:lineRule="auto"/>
        <w:jc w:val="both"/>
        <w:rPr>
          <w:rFonts w:ascii="Tahoma" w:eastAsia="Helvetica" w:hAnsi="Tahoma" w:cs="Tahoma"/>
          <w:i/>
          <w:color w:val="FF2600"/>
        </w:rPr>
      </w:pPr>
    </w:p>
    <w:p w:rsidR="001C5870" w:rsidRPr="00E47F19" w:rsidRDefault="001C5870" w:rsidP="00E47F19">
      <w:pPr>
        <w:pStyle w:val="Paragraphedeliste"/>
        <w:numPr>
          <w:ilvl w:val="0"/>
          <w:numId w:val="2"/>
        </w:numPr>
        <w:spacing w:after="0" w:line="240" w:lineRule="auto"/>
        <w:jc w:val="both"/>
        <w:rPr>
          <w:rFonts w:ascii="Tahoma" w:eastAsia="Helvetica" w:hAnsi="Tahoma" w:cs="Tahoma"/>
          <w:i/>
          <w:color w:val="FF2600"/>
        </w:rPr>
      </w:pPr>
      <w:r w:rsidRPr="00E47F19">
        <w:rPr>
          <w:rFonts w:ascii="Tahoma" w:eastAsia="Helvetica" w:hAnsi="Tahoma" w:cs="Tahoma"/>
          <w:color w:val="000000"/>
        </w:rPr>
        <w:t xml:space="preserve">part des patients MT traités par antidiabétiques ayant bénéficié d’une consultation ou d’un examen du fond d’oeil ou d’une rétinographie dans les deux ans: je vous serais reconnaissant de bien vouloir me fournir la liste de mes patients (toutes caisses confondues) traitées par ADO n’ayant pas eu de FO ou rétinographie dans les deux ans. </w:t>
      </w:r>
    </w:p>
    <w:p w:rsidR="001C5870" w:rsidRPr="00E47F19" w:rsidRDefault="001C5870" w:rsidP="00E47F19">
      <w:pPr>
        <w:pStyle w:val="Paragraphedeliste"/>
        <w:jc w:val="both"/>
        <w:rPr>
          <w:rFonts w:ascii="Tahoma" w:eastAsia="Helvetica" w:hAnsi="Tahoma" w:cs="Tahoma"/>
          <w:color w:val="000000"/>
        </w:rPr>
      </w:pPr>
    </w:p>
    <w:p w:rsidR="00487D52" w:rsidRPr="00E47F19" w:rsidRDefault="001C5870" w:rsidP="00E47F19">
      <w:pPr>
        <w:pStyle w:val="Paragraphedeliste"/>
        <w:numPr>
          <w:ilvl w:val="0"/>
          <w:numId w:val="2"/>
        </w:numPr>
        <w:spacing w:after="0" w:line="240" w:lineRule="auto"/>
        <w:jc w:val="both"/>
        <w:rPr>
          <w:rFonts w:ascii="Tahoma" w:eastAsia="Helvetica" w:hAnsi="Tahoma" w:cs="Tahoma"/>
          <w:i/>
          <w:color w:val="FF2600"/>
        </w:rPr>
      </w:pPr>
      <w:r w:rsidRPr="00E47F19">
        <w:rPr>
          <w:rFonts w:ascii="Tahoma" w:eastAsia="Helvetica" w:hAnsi="Tahoma" w:cs="Tahoma"/>
          <w:color w:val="000000"/>
        </w:rPr>
        <w:t>part des patients MT traités par antidiabétiques ayant bénéficié d’une recherche annuelle de micro-albuminurie et d’un dosage annuel de la créatininémie avec estimation du débit de filtration glomérulaire: je vous serais reconnaissant de bien vouloir me fournir la liste de mes patients diabétiques n’ayant pas bénéficié de ces dosages dans l’année</w:t>
      </w:r>
      <w:r w:rsidR="00487D52" w:rsidRPr="00E47F19">
        <w:rPr>
          <w:rFonts w:ascii="Tahoma" w:eastAsia="Helvetica" w:hAnsi="Tahoma" w:cs="Tahoma"/>
          <w:color w:val="000000"/>
        </w:rPr>
        <w:t>.</w:t>
      </w:r>
    </w:p>
    <w:p w:rsidR="00487D52" w:rsidRPr="00E47F19" w:rsidRDefault="00487D52" w:rsidP="00E47F19">
      <w:pPr>
        <w:pStyle w:val="Paragraphedeliste"/>
        <w:jc w:val="both"/>
        <w:rPr>
          <w:rFonts w:ascii="Tahoma" w:eastAsia="Helvetica" w:hAnsi="Tahoma" w:cs="Tahoma"/>
          <w:color w:val="000000"/>
        </w:rPr>
      </w:pPr>
    </w:p>
    <w:p w:rsidR="00487D52" w:rsidRPr="00E47F19" w:rsidRDefault="001C5870" w:rsidP="00E47F19">
      <w:pPr>
        <w:pStyle w:val="Paragraphedeliste"/>
        <w:numPr>
          <w:ilvl w:val="0"/>
          <w:numId w:val="2"/>
        </w:numPr>
        <w:spacing w:after="0" w:line="240" w:lineRule="auto"/>
        <w:jc w:val="both"/>
        <w:rPr>
          <w:rFonts w:ascii="Tahoma" w:eastAsia="Helvetica" w:hAnsi="Tahoma" w:cs="Tahoma"/>
          <w:i/>
          <w:color w:val="FF2600"/>
        </w:rPr>
      </w:pPr>
      <w:r w:rsidRPr="00E47F19">
        <w:rPr>
          <w:rFonts w:ascii="Tahoma" w:eastAsia="Helvetica" w:hAnsi="Tahoma" w:cs="Tahoma"/>
          <w:color w:val="000000"/>
        </w:rPr>
        <w:t>part des patients MT traités par antihypertenseurs ayant bénéficié d’une recherche annuelle de protéinurie et d’un dosage annuel de la créatininémie avec estimation du débit de filtration glomérulaire: je vous serais reconnaissant de bien vouloir me fournir la liste de mes patients (toutes caisses confondues) traités par antihypertenseurs et n’ayant pas eu ces dosages</w:t>
      </w:r>
      <w:r w:rsidR="00487D52" w:rsidRPr="00E47F19">
        <w:rPr>
          <w:rFonts w:ascii="Tahoma" w:eastAsia="Helvetica" w:hAnsi="Tahoma" w:cs="Tahoma"/>
          <w:color w:val="000000"/>
        </w:rPr>
        <w:t>.</w:t>
      </w:r>
    </w:p>
    <w:p w:rsidR="00487D52" w:rsidRPr="00E47F19" w:rsidRDefault="00487D52" w:rsidP="00E47F19">
      <w:pPr>
        <w:pStyle w:val="Paragraphedeliste"/>
        <w:jc w:val="both"/>
        <w:rPr>
          <w:rFonts w:ascii="Tahoma" w:eastAsia="Helvetica" w:hAnsi="Tahoma" w:cs="Tahoma"/>
          <w:color w:val="000000"/>
        </w:rPr>
      </w:pPr>
    </w:p>
    <w:p w:rsidR="00487D52" w:rsidRPr="00E47F19" w:rsidRDefault="001C5870" w:rsidP="00E47F19">
      <w:pPr>
        <w:pStyle w:val="Paragraphedeliste"/>
        <w:numPr>
          <w:ilvl w:val="0"/>
          <w:numId w:val="2"/>
        </w:numPr>
        <w:spacing w:after="0" w:line="240" w:lineRule="auto"/>
        <w:jc w:val="both"/>
        <w:rPr>
          <w:rFonts w:ascii="Tahoma" w:eastAsia="Helvetica" w:hAnsi="Tahoma" w:cs="Tahoma"/>
          <w:i/>
          <w:color w:val="FF2600"/>
        </w:rPr>
      </w:pPr>
      <w:r w:rsidRPr="00E47F19">
        <w:rPr>
          <w:rFonts w:ascii="Tahoma" w:eastAsia="Helvetica" w:hAnsi="Tahoma" w:cs="Tahoma"/>
          <w:color w:val="000000"/>
        </w:rPr>
        <w:t xml:space="preserve">part des patients MT présentant un antécédent de maladie coronaire ou d’AOMI traités par statines et AAP et IEC ou ARA2: je vous serais reconnaissant de bien vouloir me fournir la liste de mes patients (toutes caisses confondues) éligibles n’ayant pas reçus ces traitements. </w:t>
      </w:r>
    </w:p>
    <w:p w:rsidR="00487D52" w:rsidRPr="00E47F19" w:rsidRDefault="00487D52" w:rsidP="00E47F19">
      <w:pPr>
        <w:pStyle w:val="Paragraphedeliste"/>
        <w:jc w:val="both"/>
        <w:rPr>
          <w:rFonts w:ascii="Tahoma" w:eastAsia="Helvetica" w:hAnsi="Tahoma" w:cs="Tahoma"/>
          <w:color w:val="000000"/>
        </w:rPr>
      </w:pPr>
    </w:p>
    <w:p w:rsidR="001C5870" w:rsidRPr="00E47F19" w:rsidRDefault="008C4AE9" w:rsidP="00E47F19">
      <w:pPr>
        <w:pStyle w:val="Paragraphedeliste"/>
        <w:numPr>
          <w:ilvl w:val="0"/>
          <w:numId w:val="2"/>
        </w:numPr>
        <w:spacing w:after="0" w:line="240" w:lineRule="auto"/>
        <w:jc w:val="both"/>
        <w:rPr>
          <w:rFonts w:ascii="Tahoma" w:eastAsia="Helvetica" w:hAnsi="Tahoma" w:cs="Tahoma"/>
          <w:i/>
          <w:color w:val="FF2600"/>
        </w:rPr>
      </w:pPr>
      <w:r>
        <w:rPr>
          <w:rFonts w:ascii="Tahoma" w:eastAsia="Helvetica" w:hAnsi="Tahoma" w:cs="Tahoma"/>
          <w:color w:val="000000"/>
        </w:rPr>
        <w:t>p</w:t>
      </w:r>
      <w:r w:rsidR="001C5870" w:rsidRPr="00E47F19">
        <w:rPr>
          <w:rFonts w:ascii="Tahoma" w:eastAsia="Helvetica" w:hAnsi="Tahoma" w:cs="Tahoma"/>
          <w:color w:val="000000"/>
        </w:rPr>
        <w:t>art des patients MT traités par AVK ayant bénéficié d’au moins 10 dosages de l’INR dans l’année: je vous serais reconnaissant de bien vouloir me fournir la liste de mes patients (toutes caisses confondues) traités par AVK et n’ayant pas eu le nombre de dosages nécessaires.</w:t>
      </w:r>
      <w:r w:rsidR="001C5870" w:rsidRPr="00E47F19">
        <w:rPr>
          <w:rFonts w:ascii="Tahoma" w:eastAsia="Helvetica" w:hAnsi="Tahoma" w:cs="Tahoma"/>
          <w:i/>
          <w:color w:val="FF2600"/>
        </w:rPr>
        <w:t xml:space="preserve"> </w:t>
      </w:r>
    </w:p>
    <w:p w:rsidR="001C5870" w:rsidRPr="00E47F19" w:rsidRDefault="001C5870" w:rsidP="00E47F19">
      <w:pPr>
        <w:spacing w:after="0" w:line="240" w:lineRule="auto"/>
        <w:jc w:val="both"/>
        <w:rPr>
          <w:rFonts w:ascii="Tahoma" w:eastAsia="Helvetica" w:hAnsi="Tahoma" w:cs="Tahoma"/>
          <w:i/>
          <w:color w:val="FF2600"/>
        </w:rPr>
      </w:pPr>
    </w:p>
    <w:p w:rsidR="00AB3804" w:rsidRPr="00E47F19" w:rsidRDefault="001C5870" w:rsidP="00E47F19">
      <w:pPr>
        <w:pStyle w:val="Paragraphedeliste"/>
        <w:numPr>
          <w:ilvl w:val="0"/>
          <w:numId w:val="2"/>
        </w:numPr>
        <w:spacing w:after="0" w:line="240" w:lineRule="auto"/>
        <w:jc w:val="both"/>
        <w:rPr>
          <w:rFonts w:ascii="Tahoma" w:eastAsia="Helvetica" w:hAnsi="Tahoma" w:cs="Tahoma"/>
          <w:i/>
          <w:color w:val="FF2600"/>
        </w:rPr>
      </w:pPr>
      <w:r w:rsidRPr="00E47F19">
        <w:rPr>
          <w:rFonts w:ascii="Tahoma" w:eastAsia="Helvetica" w:hAnsi="Tahoma" w:cs="Tahoma"/>
          <w:color w:val="000000"/>
        </w:rPr>
        <w:t xml:space="preserve">part des boites de statines prescrites dans le répertoire des génériques: je vous serais reconnaissant de bien vouloir me fournir la liste de mes prescriptions (toutes caisses confondues) hors répertoire face à mes prescriptions dans le répertoire. </w:t>
      </w:r>
    </w:p>
    <w:p w:rsidR="00AB3804" w:rsidRPr="00E47F19" w:rsidRDefault="00AB3804" w:rsidP="00E47F19">
      <w:pPr>
        <w:pStyle w:val="Paragraphedeliste"/>
        <w:jc w:val="both"/>
        <w:rPr>
          <w:rFonts w:ascii="Tahoma" w:eastAsia="Helvetica" w:hAnsi="Tahoma" w:cs="Tahoma"/>
          <w:color w:val="000000"/>
        </w:rPr>
      </w:pPr>
    </w:p>
    <w:p w:rsidR="00AB3804" w:rsidRPr="00E47F19" w:rsidRDefault="001C5870" w:rsidP="00E47F19">
      <w:pPr>
        <w:pStyle w:val="Paragraphedeliste"/>
        <w:numPr>
          <w:ilvl w:val="0"/>
          <w:numId w:val="2"/>
        </w:numPr>
        <w:spacing w:after="0" w:line="240" w:lineRule="auto"/>
        <w:jc w:val="both"/>
        <w:rPr>
          <w:rFonts w:ascii="Tahoma" w:eastAsia="Helvetica" w:hAnsi="Tahoma" w:cs="Tahoma"/>
          <w:i/>
          <w:color w:val="FF2600"/>
        </w:rPr>
      </w:pPr>
      <w:r w:rsidRPr="00E47F19">
        <w:rPr>
          <w:rFonts w:ascii="Tahoma" w:eastAsia="Helvetica" w:hAnsi="Tahoma" w:cs="Tahoma"/>
          <w:color w:val="000000"/>
        </w:rPr>
        <w:t xml:space="preserve">part des boites d’antihypertenseurs prescrites dans le répertoire des génériques: je vous serais reconnaissant de bien vouloir me fournir la liste de mes prescriptions (toutes caisses confondues) hors répertoire face à mes prescriptions dans le répertoire. </w:t>
      </w:r>
    </w:p>
    <w:p w:rsidR="00AB3804" w:rsidRPr="00E47F19" w:rsidRDefault="00AB3804" w:rsidP="00E47F19">
      <w:pPr>
        <w:pStyle w:val="Paragraphedeliste"/>
        <w:jc w:val="both"/>
        <w:rPr>
          <w:rFonts w:ascii="Tahoma" w:eastAsia="Helvetica" w:hAnsi="Tahoma" w:cs="Tahoma"/>
          <w:color w:val="000000"/>
        </w:rPr>
      </w:pPr>
    </w:p>
    <w:p w:rsidR="00AB3804" w:rsidRPr="00E47F19" w:rsidRDefault="001C5870" w:rsidP="00E47F19">
      <w:pPr>
        <w:pStyle w:val="Paragraphedeliste"/>
        <w:numPr>
          <w:ilvl w:val="0"/>
          <w:numId w:val="2"/>
        </w:numPr>
        <w:spacing w:after="0" w:line="240" w:lineRule="auto"/>
        <w:jc w:val="both"/>
        <w:rPr>
          <w:rFonts w:ascii="Tahoma" w:eastAsia="Helvetica" w:hAnsi="Tahoma" w:cs="Tahoma"/>
          <w:i/>
          <w:color w:val="FF2600"/>
        </w:rPr>
      </w:pPr>
      <w:r w:rsidRPr="00E47F19">
        <w:rPr>
          <w:rFonts w:ascii="Tahoma" w:eastAsia="Helvetica" w:hAnsi="Tahoma" w:cs="Tahoma"/>
          <w:color w:val="000000"/>
        </w:rPr>
        <w:t xml:space="preserve">indice global de prescription dans le reste du répertoire des génériques: je vous serais reconnaissant de bien vouloir me fournir la liste de mes prescriptions (toutes caisses confondues) hors répertoire face à mes prescriptions dans le répertoire. </w:t>
      </w:r>
    </w:p>
    <w:p w:rsidR="00AB3804" w:rsidRPr="00E47F19" w:rsidRDefault="00AB3804" w:rsidP="00E47F19">
      <w:pPr>
        <w:pStyle w:val="Paragraphedeliste"/>
        <w:jc w:val="both"/>
        <w:rPr>
          <w:rFonts w:ascii="Tahoma" w:eastAsia="Helvetica" w:hAnsi="Tahoma" w:cs="Tahoma"/>
          <w:i/>
          <w:color w:val="FF2600"/>
        </w:rPr>
      </w:pPr>
    </w:p>
    <w:p w:rsidR="00AB3804" w:rsidRPr="00E47F19" w:rsidRDefault="00AB3804" w:rsidP="00E47F19">
      <w:pPr>
        <w:pStyle w:val="Paragraphedeliste"/>
        <w:numPr>
          <w:ilvl w:val="0"/>
          <w:numId w:val="2"/>
        </w:numPr>
        <w:spacing w:after="0" w:line="240" w:lineRule="auto"/>
        <w:jc w:val="both"/>
        <w:rPr>
          <w:rFonts w:ascii="Tahoma" w:eastAsia="Helvetica" w:hAnsi="Tahoma" w:cs="Tahoma"/>
          <w:i/>
          <w:color w:val="FF2600"/>
        </w:rPr>
      </w:pPr>
      <w:r w:rsidRPr="00E47F19">
        <w:rPr>
          <w:rFonts w:ascii="Tahoma" w:eastAsia="Helvetica" w:hAnsi="Tahoma" w:cs="Tahoma"/>
          <w:color w:val="000000"/>
        </w:rPr>
        <w:t>prescriptions de biosimilaires parmi les prescriptions d’insuline glargine: je vous serais reconnaissant de bien vouloir me fournir la liste des prescriptions d’insuline glargine (toutes caisses confondues) et leur type</w:t>
      </w:r>
    </w:p>
    <w:p w:rsidR="00AB3804" w:rsidRPr="00E47F19" w:rsidRDefault="00AB3804" w:rsidP="00E47F19">
      <w:pPr>
        <w:pStyle w:val="Paragraphedeliste"/>
        <w:jc w:val="both"/>
        <w:rPr>
          <w:rFonts w:ascii="Tahoma" w:eastAsia="Helvetica" w:hAnsi="Tahoma" w:cs="Tahoma"/>
          <w:color w:val="000000"/>
        </w:rPr>
      </w:pPr>
    </w:p>
    <w:p w:rsidR="00AB3804" w:rsidRPr="00E47F19" w:rsidRDefault="001C5870" w:rsidP="00E47F19">
      <w:pPr>
        <w:pStyle w:val="Paragraphedeliste"/>
        <w:numPr>
          <w:ilvl w:val="0"/>
          <w:numId w:val="2"/>
        </w:numPr>
        <w:spacing w:after="0" w:line="240" w:lineRule="auto"/>
        <w:jc w:val="both"/>
        <w:rPr>
          <w:rFonts w:ascii="Tahoma" w:eastAsia="Helvetica" w:hAnsi="Tahoma" w:cs="Tahoma"/>
          <w:i/>
          <w:color w:val="FF2600"/>
        </w:rPr>
      </w:pPr>
      <w:r w:rsidRPr="00E47F19">
        <w:rPr>
          <w:rFonts w:ascii="Tahoma" w:eastAsia="Helvetica" w:hAnsi="Tahoma" w:cs="Tahoma"/>
          <w:color w:val="000000"/>
        </w:rPr>
        <w:t xml:space="preserve">part des patients MT traités par aspirine à faible dosage parmi l’ensemble des patients traités par AAP: je vous serais reconnaissant de bien vouloir me fournir la liste de mes patients (toutes caisses confondues) traités par AAP avec le type d’AAP prescrit. </w:t>
      </w:r>
    </w:p>
    <w:p w:rsidR="00AB3804" w:rsidRPr="00E47F19" w:rsidRDefault="00AB3804" w:rsidP="00E47F19">
      <w:pPr>
        <w:pStyle w:val="Paragraphedeliste"/>
        <w:jc w:val="both"/>
        <w:rPr>
          <w:rFonts w:ascii="Tahoma" w:eastAsia="Helvetica" w:hAnsi="Tahoma" w:cs="Tahoma"/>
          <w:color w:val="000000"/>
        </w:rPr>
      </w:pPr>
    </w:p>
    <w:p w:rsidR="00AB3804" w:rsidRPr="00E47F19" w:rsidRDefault="001C5870" w:rsidP="00E47F19">
      <w:pPr>
        <w:pStyle w:val="Paragraphedeliste"/>
        <w:numPr>
          <w:ilvl w:val="0"/>
          <w:numId w:val="2"/>
        </w:numPr>
        <w:spacing w:after="0" w:line="240" w:lineRule="auto"/>
        <w:jc w:val="both"/>
        <w:rPr>
          <w:rFonts w:ascii="Tahoma" w:eastAsia="Helvetica" w:hAnsi="Tahoma" w:cs="Tahoma"/>
          <w:i/>
          <w:color w:val="FF2600"/>
        </w:rPr>
      </w:pPr>
      <w:r w:rsidRPr="00E47F19">
        <w:rPr>
          <w:rFonts w:ascii="Tahoma" w:eastAsia="Helvetica" w:hAnsi="Tahoma" w:cs="Tahoma"/>
          <w:color w:val="000000"/>
        </w:rPr>
        <w:t xml:space="preserve">part des patients MT diabétiques traités par metformine: je vous serais reconnaissant de bien vouloir me fournir la liste de mes patients (toutes caisses confondues) traités par metformine, ainsi que la liste de mes patients diabétiques. </w:t>
      </w:r>
    </w:p>
    <w:p w:rsidR="00AB3804" w:rsidRPr="00E47F19" w:rsidRDefault="00AB3804" w:rsidP="00E47F19">
      <w:pPr>
        <w:pStyle w:val="Paragraphedeliste"/>
        <w:jc w:val="both"/>
        <w:rPr>
          <w:rFonts w:ascii="Tahoma" w:eastAsia="Helvetica" w:hAnsi="Tahoma" w:cs="Tahoma"/>
          <w:color w:val="000000"/>
        </w:rPr>
      </w:pPr>
    </w:p>
    <w:p w:rsidR="00E47F19" w:rsidRPr="00CC64CE" w:rsidRDefault="001C5870" w:rsidP="00E47F19">
      <w:pPr>
        <w:pStyle w:val="Paragraphedeliste"/>
        <w:numPr>
          <w:ilvl w:val="0"/>
          <w:numId w:val="1"/>
        </w:numPr>
        <w:spacing w:after="0" w:line="240" w:lineRule="auto"/>
        <w:jc w:val="both"/>
        <w:rPr>
          <w:rFonts w:ascii="Tahoma" w:hAnsi="Tahoma" w:cs="Tahoma"/>
        </w:rPr>
      </w:pPr>
      <w:r w:rsidRPr="00E47F19">
        <w:rPr>
          <w:rFonts w:ascii="Tahoma" w:eastAsia="Helvetica" w:hAnsi="Tahoma" w:cs="Tahoma"/>
          <w:color w:val="000000"/>
        </w:rPr>
        <w:t xml:space="preserve">part des patients MT ayant eu un dosage d’hormones thyroïdiennes dans l’année qui ont eu un dosage isolé de TSH: je vous serais reconnaissant de bien vouloir me fournir la liste de mes patients (toutes caisses confondues) concernés par le dosage d’hormones thyroïdiennes et parmi ceux-là les patients ayant eu un dosage isolé de TSH. </w:t>
      </w:r>
    </w:p>
    <w:p w:rsidR="00E47F19" w:rsidRDefault="00E47F19" w:rsidP="00E47F19">
      <w:pPr>
        <w:spacing w:after="0" w:line="240" w:lineRule="auto"/>
        <w:jc w:val="both"/>
        <w:rPr>
          <w:rFonts w:ascii="Tahoma" w:hAnsi="Tahoma" w:cs="Tahoma"/>
          <w:b/>
          <w:sz w:val="24"/>
        </w:rPr>
      </w:pPr>
    </w:p>
    <w:p w:rsidR="00E47F19" w:rsidRDefault="00E47F19" w:rsidP="00E47F19">
      <w:pPr>
        <w:spacing w:after="0" w:line="240" w:lineRule="auto"/>
        <w:jc w:val="both"/>
        <w:rPr>
          <w:rFonts w:ascii="Tahoma" w:hAnsi="Tahoma" w:cs="Tahoma"/>
          <w:b/>
          <w:sz w:val="24"/>
        </w:rPr>
      </w:pPr>
    </w:p>
    <w:p w:rsidR="00E47F19" w:rsidRDefault="00E47F19" w:rsidP="00E47F19">
      <w:pPr>
        <w:spacing w:after="0" w:line="240" w:lineRule="auto"/>
        <w:jc w:val="both"/>
        <w:rPr>
          <w:rFonts w:ascii="Tahoma" w:hAnsi="Tahoma" w:cs="Tahoma"/>
        </w:rPr>
      </w:pPr>
      <w:r>
        <w:rPr>
          <w:rFonts w:ascii="Tahoma" w:hAnsi="Tahoma" w:cs="Tahoma"/>
        </w:rPr>
        <w:t>Je reste à votre disposition pour toute information complémentaire,</w:t>
      </w:r>
    </w:p>
    <w:p w:rsidR="00E47F19" w:rsidRDefault="00E47F19" w:rsidP="00E47F19">
      <w:pPr>
        <w:spacing w:after="0" w:line="240" w:lineRule="auto"/>
        <w:jc w:val="both"/>
        <w:rPr>
          <w:rFonts w:ascii="Tahoma" w:hAnsi="Tahoma" w:cs="Tahoma"/>
        </w:rPr>
      </w:pPr>
    </w:p>
    <w:p w:rsidR="00E47F19" w:rsidRDefault="00E47F19" w:rsidP="00E47F19">
      <w:pPr>
        <w:spacing w:after="0" w:line="240" w:lineRule="auto"/>
        <w:jc w:val="both"/>
        <w:rPr>
          <w:rFonts w:ascii="Tahoma" w:hAnsi="Tahoma" w:cs="Tahoma"/>
        </w:rPr>
      </w:pPr>
    </w:p>
    <w:p w:rsidR="00E47F19" w:rsidRDefault="00E47F19" w:rsidP="00E47F19">
      <w:pPr>
        <w:spacing w:after="0" w:line="240" w:lineRule="auto"/>
        <w:jc w:val="both"/>
        <w:rPr>
          <w:rFonts w:ascii="Tahoma" w:hAnsi="Tahoma" w:cs="Tahoma"/>
        </w:rPr>
      </w:pPr>
      <w:r>
        <w:rPr>
          <w:rFonts w:ascii="Tahoma" w:hAnsi="Tahoma" w:cs="Tahoma"/>
        </w:rPr>
        <w:t>Cordialement,</w:t>
      </w:r>
    </w:p>
    <w:p w:rsidR="00E47F19" w:rsidRDefault="00E47F19" w:rsidP="00E47F19">
      <w:pPr>
        <w:spacing w:after="0" w:line="240" w:lineRule="auto"/>
        <w:jc w:val="both"/>
        <w:rPr>
          <w:rFonts w:ascii="Tahoma" w:hAnsi="Tahoma" w:cs="Tahoma"/>
        </w:rPr>
      </w:pPr>
    </w:p>
    <w:p w:rsidR="00E47F19" w:rsidRDefault="00E47F19" w:rsidP="00E47F19">
      <w:pPr>
        <w:spacing w:after="0" w:line="240" w:lineRule="auto"/>
        <w:jc w:val="both"/>
        <w:rPr>
          <w:rFonts w:ascii="Tahoma" w:hAnsi="Tahoma" w:cs="Tahoma"/>
        </w:rPr>
      </w:pPr>
    </w:p>
    <w:p w:rsidR="00E47F19" w:rsidRPr="00E47F19" w:rsidRDefault="00E47F19" w:rsidP="00E47F19">
      <w:pPr>
        <w:spacing w:after="0" w:line="240" w:lineRule="auto"/>
        <w:jc w:val="both"/>
        <w:rPr>
          <w:rFonts w:ascii="Tahoma" w:hAnsi="Tahoma" w:cs="Tahoma"/>
        </w:rPr>
      </w:pPr>
      <w:r>
        <w:rPr>
          <w:rFonts w:ascii="Tahoma" w:hAnsi="Tahoma" w:cs="Tahoma"/>
        </w:rPr>
        <w:t>Dr [NOM Prénom + signature]</w:t>
      </w:r>
    </w:p>
    <w:p w:rsidR="00AB3804" w:rsidRPr="00E47F19" w:rsidRDefault="00AB3804" w:rsidP="00E47F19">
      <w:pPr>
        <w:spacing w:after="0" w:line="240" w:lineRule="auto"/>
        <w:jc w:val="both"/>
        <w:rPr>
          <w:rFonts w:ascii="Tahoma" w:hAnsi="Tahoma" w:cs="Tahoma"/>
        </w:rPr>
      </w:pPr>
    </w:p>
    <w:p w:rsidR="00AB3804" w:rsidRPr="00E47F19" w:rsidRDefault="00AB3804" w:rsidP="00E47F19">
      <w:pPr>
        <w:spacing w:after="0" w:line="240" w:lineRule="auto"/>
        <w:jc w:val="both"/>
        <w:rPr>
          <w:rFonts w:ascii="Tahoma" w:hAnsi="Tahoma" w:cs="Tahoma"/>
        </w:rPr>
      </w:pPr>
    </w:p>
    <w:sectPr w:rsidR="00AB3804" w:rsidRPr="00E47F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963D4E"/>
    <w:multiLevelType w:val="hybridMultilevel"/>
    <w:tmpl w:val="BCA246D8"/>
    <w:lvl w:ilvl="0" w:tplc="63C627AE">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A091039"/>
    <w:multiLevelType w:val="hybridMultilevel"/>
    <w:tmpl w:val="B1188964"/>
    <w:lvl w:ilvl="0" w:tplc="9C644D60">
      <w:numFmt w:val="bullet"/>
      <w:lvlText w:val=""/>
      <w:lvlJc w:val="left"/>
      <w:pPr>
        <w:ind w:left="720" w:hanging="360"/>
      </w:pPr>
      <w:rPr>
        <w:rFonts w:ascii="Symbol" w:eastAsia="Helvetica" w:hAnsi="Symbol" w:cs="Helvetica" w:hint="default"/>
        <w:i w:val="0"/>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022463994">
    <w:abstractNumId w:val="0"/>
  </w:num>
  <w:num w:numId="2" w16cid:durableId="919730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870"/>
    <w:rsid w:val="001C5870"/>
    <w:rsid w:val="003A100E"/>
    <w:rsid w:val="00487D52"/>
    <w:rsid w:val="005032DA"/>
    <w:rsid w:val="006C3353"/>
    <w:rsid w:val="0071134F"/>
    <w:rsid w:val="008C4AE9"/>
    <w:rsid w:val="00920AE5"/>
    <w:rsid w:val="00920BB5"/>
    <w:rsid w:val="00953FF1"/>
    <w:rsid w:val="00A3261F"/>
    <w:rsid w:val="00AB3804"/>
    <w:rsid w:val="00BD3C8D"/>
    <w:rsid w:val="00CC64CE"/>
    <w:rsid w:val="00E47F19"/>
    <w:rsid w:val="00EC256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EAD276-2559-47F1-A1CF-3C6369638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C58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45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 /><Relationship Id="rId7"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ntTable" Target="fontTable.xml" /><Relationship Id="rId5" Type="http://schemas.openxmlformats.org/officeDocument/2006/relationships/webSettings" Target="webSettings.xml" /><Relationship Id="rId4" Type="http://schemas.openxmlformats.org/officeDocument/2006/relationships/settings" Target="settings.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641F0E-B7E2-46AD-8CD5-F966B538CDD2}">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1304</Words>
  <Characters>7175</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8463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Maréchaud</dc:creator>
  <cp:keywords/>
  <dc:description/>
  <cp:lastModifiedBy>Utilisateur invité</cp:lastModifiedBy>
  <cp:revision>2</cp:revision>
  <dcterms:created xsi:type="dcterms:W3CDTF">2023-01-25T20:05:00Z</dcterms:created>
  <dcterms:modified xsi:type="dcterms:W3CDTF">2023-01-25T20:05:00Z</dcterms:modified>
</cp:coreProperties>
</file>